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keepNext/>
        <w:spacing w:before="120" w:after="120" w:line="360" w:lineRule="auto"/>
        <w:ind w:left="747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Ogłoszenia Burmistrza Miasta Bielawa o otwartym konkursie ofert na realizację zadania publicznego z zakresu wychowania przedszkolnego.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…………………………………........................</w:t>
      </w:r>
      <w:r>
        <w:rPr>
          <w:color w:val="000000"/>
          <w:u w:color="000000"/>
        </w:rPr>
        <w:br/>
        <w:t>(pieczęć firmowa organu prowadzącego przedszkole)</w:t>
      </w:r>
      <w:r>
        <w:rPr>
          <w:color w:val="000000"/>
          <w:u w:color="000000"/>
        </w:rPr>
        <w:br/>
      </w:r>
    </w:p>
    <w:p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Informacje o warunkach realizacji zadania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Informacja o doświadczeniu w realizacji zadań związanych z organizowaniem wychowania przedszkolnego oraz potencjale umożliwiającym wysoką jakość wykonania zadania: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bazy lokalowej przedszkola (krótki opis budynku z informacją o roku budowy lub adaptacji, liczbie i rodzaju pomieszczeń, o działce, placu zabaw i jego wyposażeniu itp. Wyposażeniu w meble, pomocy, opis  kącika zabaw):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Oferta przedszkola w zakresie zajęć dodatkowych poza podstawą programową, realizowanych dla dzieci objętych ofertą w ramach pobierania opłaty za korzystanie z wychowania przedszkolnego (opis deklarowanych zajęć, czasu ich trwania i częstotliwości):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Opis dostosowania placówki na potrzeby dzieci niepełnosprawnych, dysponowanie kadrą pedagogiczną specjalistów w zakresie prowadzenia zajęć z dziećmi niepełnosprawnymi, doświadczenia przedszkola w tym zakresie (w przypadku oferty dotyczącej dzieci posiadających orzeczenia o potrzebie kształcenia specjalnego):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Informacja o sposobie zapewnienia dzieciom pomocy </w:t>
      </w:r>
      <w:proofErr w:type="spellStart"/>
      <w:r>
        <w:rPr>
          <w:color w:val="000000"/>
          <w:u w:color="000000"/>
        </w:rPr>
        <w:t>psychologiczno</w:t>
      </w:r>
      <w:proofErr w:type="spellEnd"/>
      <w:r>
        <w:rPr>
          <w:color w:val="000000"/>
          <w:u w:color="000000"/>
        </w:rPr>
        <w:t xml:space="preserve"> - pedagogicznej zgodnie z art. 47 ust. 1 pkt. 5 ustawy – Prawo oświatowe.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……………………………………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(data)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</w:t>
      </w:r>
    </w:p>
    <w:p w:rsidR="00FA46D1" w:rsidRDefault="00000000" w:rsidP="00153E4D">
      <w:pPr>
        <w:spacing w:before="120" w:after="120"/>
        <w:ind w:firstLine="227"/>
        <w:jc w:val="right"/>
        <w:rPr>
          <w:szCs w:val="20"/>
        </w:rPr>
      </w:pPr>
      <w:r>
        <w:rPr>
          <w:color w:val="000000"/>
          <w:u w:color="000000"/>
        </w:rPr>
        <w:t>(pieczęć i podpis osoby prowadzącej przedszkole</w:t>
      </w:r>
      <w:r w:rsidR="00153E4D">
        <w:rPr>
          <w:color w:val="000000"/>
          <w:u w:color="000000"/>
        </w:rPr>
        <w:t>)</w:t>
      </w:r>
    </w:p>
    <w:sectPr w:rsidR="00FA46D1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7B81" w:rsidRDefault="00527B81">
      <w:r>
        <w:separator/>
      </w:r>
    </w:p>
  </w:endnote>
  <w:endnote w:type="continuationSeparator" w:id="0">
    <w:p w:rsidR="00527B81" w:rsidRDefault="0052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A46D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A46D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C3050C87-0741-41AE-858F-ADBA764FE489.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A46D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3E4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A46D1" w:rsidRDefault="00FA46D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7B81" w:rsidRDefault="00527B81">
      <w:r>
        <w:separator/>
      </w:r>
    </w:p>
  </w:footnote>
  <w:footnote w:type="continuationSeparator" w:id="0">
    <w:p w:rsidR="00527B81" w:rsidRDefault="0052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3E4D"/>
    <w:rsid w:val="00527B81"/>
    <w:rsid w:val="00A77B3E"/>
    <w:rsid w:val="00CA2A55"/>
    <w:rsid w:val="00FA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23543"/>
  <w15:docId w15:val="{8AC2CFB7-700A-4D39-90E4-17D5954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1264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Bielawa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otwartego konkursu ofert na realizację zadania publicznego z^zakresu wychowania przedszkolnego przez niepubliczne przedszkola w^okresie od 1^września 2023^r. do 31^sierpnia 2024^r.</dc:subject>
  <dc:creator>sekretariat</dc:creator>
  <cp:lastModifiedBy>sekretariat@oswiata.bielawa.pl</cp:lastModifiedBy>
  <cp:revision>2</cp:revision>
  <dcterms:created xsi:type="dcterms:W3CDTF">2023-04-20T09:00:00Z</dcterms:created>
  <dcterms:modified xsi:type="dcterms:W3CDTF">2023-04-20T09:00:00Z</dcterms:modified>
  <cp:category>Akt prawny</cp:category>
</cp:coreProperties>
</file>